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05" w:rsidRPr="00977C38" w:rsidRDefault="00D40705" w:rsidP="00D40705">
      <w:pPr>
        <w:pStyle w:val="a3"/>
        <w:ind w:left="360"/>
        <w:jc w:val="right"/>
        <w:rPr>
          <w:b/>
          <w:lang w:val="uk-UA"/>
        </w:rPr>
      </w:pPr>
      <w:r w:rsidRPr="00977C38">
        <w:rPr>
          <w:noProof/>
        </w:rPr>
        <w:drawing>
          <wp:anchor distT="0" distB="0" distL="114300" distR="114300" simplePos="0" relativeHeight="251659264" behindDoc="0" locked="0" layoutInCell="1" allowOverlap="1" wp14:anchorId="1E59F580" wp14:editId="7C2BEB37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7C38">
        <w:rPr>
          <w:b/>
          <w:lang w:val="uk-UA"/>
        </w:rPr>
        <w:t>ПРОЕКТ</w:t>
      </w:r>
    </w:p>
    <w:p w:rsidR="00D40705" w:rsidRDefault="00D40705" w:rsidP="00D40705">
      <w:pPr>
        <w:pStyle w:val="1"/>
        <w:rPr>
          <w:b/>
          <w:lang w:val="ru-RU"/>
        </w:rPr>
      </w:pPr>
      <w:r>
        <w:rPr>
          <w:b/>
        </w:rPr>
        <w:t xml:space="preserve"> </w:t>
      </w:r>
    </w:p>
    <w:p w:rsidR="00D40705" w:rsidRDefault="00D40705" w:rsidP="00D40705">
      <w:pPr>
        <w:pStyle w:val="1"/>
        <w:rPr>
          <w:b/>
          <w:lang w:val="ru-RU"/>
        </w:rPr>
      </w:pPr>
    </w:p>
    <w:p w:rsidR="00D40705" w:rsidRDefault="00D40705" w:rsidP="00D40705">
      <w:pPr>
        <w:pStyle w:val="1"/>
        <w:rPr>
          <w:b/>
        </w:rPr>
      </w:pPr>
      <w:r>
        <w:rPr>
          <w:b/>
        </w:rPr>
        <w:br w:type="textWrapping" w:clear="all"/>
      </w:r>
    </w:p>
    <w:p w:rsidR="00D40705" w:rsidRDefault="00D40705" w:rsidP="00D4070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40705" w:rsidRDefault="00D40705" w:rsidP="00D4070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40705" w:rsidRDefault="00D40705" w:rsidP="00D4070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ШІСТДЕСЯТ____ СЕСІЯ СЬОМОГО СКЛИКАННЯ</w:t>
      </w:r>
    </w:p>
    <w:p w:rsidR="00D40705" w:rsidRDefault="00D40705" w:rsidP="00D40705">
      <w:pPr>
        <w:jc w:val="both"/>
        <w:rPr>
          <w:b/>
          <w:bCs/>
          <w:lang w:val="uk-UA"/>
        </w:rPr>
      </w:pPr>
    </w:p>
    <w:p w:rsidR="00D40705" w:rsidRDefault="00D40705" w:rsidP="00D4070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40705" w:rsidRDefault="00D40705" w:rsidP="00D40705">
      <w:pPr>
        <w:rPr>
          <w:lang w:val="uk-UA"/>
        </w:rPr>
      </w:pPr>
    </w:p>
    <w:p w:rsidR="00D40705" w:rsidRDefault="00D40705" w:rsidP="00D40705">
      <w:pPr>
        <w:rPr>
          <w:lang w:val="uk-UA"/>
        </w:rPr>
      </w:pPr>
    </w:p>
    <w:p w:rsidR="00D40705" w:rsidRDefault="00D40705" w:rsidP="00D40705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 xml:space="preserve">  </w:t>
      </w:r>
      <w:r>
        <w:rPr>
          <w:b/>
          <w:szCs w:val="20"/>
        </w:rPr>
        <w:t xml:space="preserve">» </w:t>
      </w:r>
      <w:r>
        <w:rPr>
          <w:b/>
          <w:szCs w:val="20"/>
          <w:lang w:val="uk-UA"/>
        </w:rPr>
        <w:t xml:space="preserve"> __________ </w:t>
      </w:r>
      <w:r>
        <w:rPr>
          <w:b/>
          <w:szCs w:val="20"/>
        </w:rPr>
        <w:t>201</w:t>
      </w:r>
      <w:r>
        <w:rPr>
          <w:b/>
          <w:szCs w:val="20"/>
          <w:lang w:val="uk-UA"/>
        </w:rPr>
        <w:t xml:space="preserve">9 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         № </w:t>
      </w:r>
      <w:r>
        <w:rPr>
          <w:b/>
          <w:lang w:val="uk-UA"/>
        </w:rPr>
        <w:t>_________</w:t>
      </w:r>
      <w:r>
        <w:rPr>
          <w:b/>
        </w:rPr>
        <w:t>-</w:t>
      </w:r>
      <w:r>
        <w:rPr>
          <w:b/>
          <w:lang w:val="en-US"/>
        </w:rPr>
        <w:t>VII</w:t>
      </w:r>
    </w:p>
    <w:p w:rsidR="00D40705" w:rsidRDefault="00D40705" w:rsidP="00D40705">
      <w:pPr>
        <w:jc w:val="both"/>
        <w:rPr>
          <w:b/>
        </w:rPr>
      </w:pPr>
    </w:p>
    <w:p w:rsidR="00D40705" w:rsidRDefault="00D40705" w:rsidP="00D40705">
      <w:pPr>
        <w:jc w:val="both"/>
        <w:rPr>
          <w:b/>
          <w:lang w:val="uk-UA"/>
        </w:rPr>
      </w:pPr>
    </w:p>
    <w:p w:rsidR="00D40705" w:rsidRDefault="00D40705" w:rsidP="00D40705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D40705" w:rsidRDefault="00D40705" w:rsidP="00D40705">
      <w:pPr>
        <w:rPr>
          <w:b/>
          <w:lang w:val="uk-UA"/>
        </w:rPr>
      </w:pPr>
      <w:r>
        <w:rPr>
          <w:b/>
          <w:lang w:val="uk-UA"/>
        </w:rPr>
        <w:t>відділу культури, національностей та релігій</w:t>
      </w:r>
    </w:p>
    <w:p w:rsidR="00965D8D" w:rsidRDefault="00965D8D" w:rsidP="00D40705">
      <w:pPr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звернення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щодо надання в оренду </w:t>
      </w:r>
      <w:r w:rsidR="00965D8D">
        <w:rPr>
          <w:lang w:val="uk-UA"/>
        </w:rPr>
        <w:t>н</w:t>
      </w:r>
      <w:r>
        <w:rPr>
          <w:lang w:val="uk-UA"/>
        </w:rPr>
        <w:t>ежитлов</w:t>
      </w:r>
      <w:r w:rsidR="00965D8D">
        <w:rPr>
          <w:lang w:val="uk-UA"/>
        </w:rPr>
        <w:t>е</w:t>
      </w:r>
      <w:r>
        <w:rPr>
          <w:lang w:val="uk-UA"/>
        </w:rPr>
        <w:t xml:space="preserve"> приміщення (підвал) загальною площею 83,3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., яке розташоване за адресою: м. Буча, Героїв Майдану, 15, </w:t>
      </w:r>
      <w:r w:rsidR="009A4F54">
        <w:rPr>
          <w:lang w:val="uk-UA"/>
        </w:rPr>
        <w:t>враховуючи необхідність для потреб відділу культури, національностей та релігій,</w:t>
      </w:r>
      <w:r w:rsidR="009E6533">
        <w:rPr>
          <w:lang w:val="uk-UA"/>
        </w:rPr>
        <w:t xml:space="preserve"> </w:t>
      </w:r>
      <w:proofErr w:type="spellStart"/>
      <w:r w:rsidR="009E6533">
        <w:rPr>
          <w:lang w:val="uk-UA"/>
        </w:rPr>
        <w:t>Бучанської</w:t>
      </w:r>
      <w:proofErr w:type="spellEnd"/>
      <w:r w:rsidR="009E6533">
        <w:rPr>
          <w:lang w:val="uk-UA"/>
        </w:rPr>
        <w:t xml:space="preserve"> міської ради </w:t>
      </w:r>
      <w:r>
        <w:rPr>
          <w:lang w:val="uk-UA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="009A4F54">
        <w:rPr>
          <w:lang w:val="uk-UA"/>
        </w:rPr>
        <w:t>, -</w:t>
      </w: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b/>
        </w:rPr>
      </w:pPr>
      <w:r>
        <w:rPr>
          <w:b/>
        </w:rPr>
        <w:t>ВИРІШИЛА:</w:t>
      </w:r>
    </w:p>
    <w:p w:rsidR="00D40705" w:rsidRDefault="00D40705" w:rsidP="00D40705">
      <w:pPr>
        <w:jc w:val="both"/>
        <w:rPr>
          <w:b/>
        </w:rPr>
      </w:pPr>
    </w:p>
    <w:p w:rsidR="00D40705" w:rsidRPr="00D40705" w:rsidRDefault="00D40705" w:rsidP="00D40705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40705">
        <w:rPr>
          <w:lang w:val="uk-UA"/>
        </w:rPr>
        <w:t xml:space="preserve">Надати відділу культури, національностей та релігій </w:t>
      </w:r>
      <w:proofErr w:type="spellStart"/>
      <w:r w:rsidRPr="00D40705">
        <w:rPr>
          <w:lang w:val="uk-UA"/>
        </w:rPr>
        <w:t>Бучанської</w:t>
      </w:r>
      <w:proofErr w:type="spellEnd"/>
      <w:r w:rsidRPr="00D40705">
        <w:rPr>
          <w:lang w:val="uk-UA"/>
        </w:rPr>
        <w:t xml:space="preserve"> міської ради в оренду</w:t>
      </w:r>
      <w:r w:rsidR="00965D8D">
        <w:rPr>
          <w:lang w:val="uk-UA"/>
        </w:rPr>
        <w:t xml:space="preserve"> </w:t>
      </w:r>
      <w:r w:rsidRPr="00D40705">
        <w:rPr>
          <w:lang w:val="uk-UA"/>
        </w:rPr>
        <w:t>нежитлов</w:t>
      </w:r>
      <w:r w:rsidR="00965D8D">
        <w:rPr>
          <w:lang w:val="uk-UA"/>
        </w:rPr>
        <w:t>е</w:t>
      </w:r>
      <w:r w:rsidRPr="00D40705">
        <w:rPr>
          <w:lang w:val="uk-UA"/>
        </w:rPr>
        <w:t xml:space="preserve"> приміщення (підвал) загальною площею 83,3 </w:t>
      </w:r>
      <w:proofErr w:type="spellStart"/>
      <w:r w:rsidRPr="00D40705">
        <w:rPr>
          <w:lang w:val="uk-UA"/>
        </w:rPr>
        <w:t>кв.м</w:t>
      </w:r>
      <w:proofErr w:type="spellEnd"/>
      <w:r w:rsidRPr="00D40705">
        <w:rPr>
          <w:lang w:val="uk-UA"/>
        </w:rPr>
        <w:t xml:space="preserve">., яке  розташоване за адресою: м. Буча,  вул. Героїв Майдану, 15 </w:t>
      </w:r>
      <w:r w:rsidR="009A4F54">
        <w:rPr>
          <w:lang w:val="uk-UA"/>
        </w:rPr>
        <w:t>з</w:t>
      </w:r>
      <w:r>
        <w:rPr>
          <w:lang w:val="uk-UA"/>
        </w:rPr>
        <w:t xml:space="preserve"> орендною платою 1 </w:t>
      </w:r>
      <w:r w:rsidR="009A4F54">
        <w:rPr>
          <w:lang w:val="uk-UA"/>
        </w:rPr>
        <w:t xml:space="preserve">(одна)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на рік згідно п. 8  </w:t>
      </w:r>
      <w:r w:rsidRPr="00D40705">
        <w:rPr>
          <w:lang w:val="uk-UA"/>
        </w:rPr>
        <w:t>додатку 2 до «Методики розрахунку орендної плати за користування майном територіальної громади м.</w:t>
      </w:r>
      <w:r>
        <w:rPr>
          <w:lang w:val="uk-UA"/>
        </w:rPr>
        <w:t xml:space="preserve"> </w:t>
      </w:r>
      <w:r w:rsidRPr="00D40705">
        <w:rPr>
          <w:lang w:val="uk-UA"/>
        </w:rPr>
        <w:t xml:space="preserve">Буча», затвердженої рішенням сесії </w:t>
      </w:r>
      <w:proofErr w:type="spellStart"/>
      <w:r w:rsidRPr="00D40705">
        <w:rPr>
          <w:lang w:val="uk-UA"/>
        </w:rPr>
        <w:t>Бучанської</w:t>
      </w:r>
      <w:proofErr w:type="spellEnd"/>
      <w:r w:rsidRPr="00D40705">
        <w:rPr>
          <w:lang w:val="uk-UA"/>
        </w:rPr>
        <w:t xml:space="preserve"> міської ради № 1429-45-</w:t>
      </w:r>
      <w:r w:rsidRPr="00D40705">
        <w:rPr>
          <w:lang w:val="en-US"/>
        </w:rPr>
        <w:t>VI</w:t>
      </w:r>
      <w:r w:rsidRPr="00D40705">
        <w:rPr>
          <w:lang w:val="uk-UA"/>
        </w:rPr>
        <w:t xml:space="preserve"> від 31.10.2013р.</w:t>
      </w:r>
    </w:p>
    <w:p w:rsidR="00D40705" w:rsidRDefault="00D40705" w:rsidP="00D40705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>КП «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УЖКГ» укласти договір оренди нежитлового приміщення з  відділом культури, національностей та релігій </w:t>
      </w:r>
      <w:proofErr w:type="spellStart"/>
      <w:r w:rsidR="009E6533">
        <w:rPr>
          <w:lang w:val="uk-UA"/>
        </w:rPr>
        <w:t>Бучанської</w:t>
      </w:r>
      <w:proofErr w:type="spellEnd"/>
      <w:r w:rsidR="009E6533">
        <w:rPr>
          <w:lang w:val="uk-UA"/>
        </w:rPr>
        <w:t xml:space="preserve"> міської ради </w:t>
      </w:r>
      <w:bookmarkStart w:id="0" w:name="_GoBack"/>
      <w:bookmarkEnd w:id="0"/>
      <w:r>
        <w:rPr>
          <w:lang w:val="uk-UA"/>
        </w:rPr>
        <w:t xml:space="preserve">строком на 1 (один) рік. </w:t>
      </w:r>
    </w:p>
    <w:p w:rsidR="00D40705" w:rsidRDefault="00D40705" w:rsidP="00D40705">
      <w:pPr>
        <w:numPr>
          <w:ilvl w:val="0"/>
          <w:numId w:val="1"/>
        </w:numPr>
        <w:jc w:val="both"/>
      </w:pPr>
      <w:r>
        <w:t xml:space="preserve">Контроль  за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proofErr w:type="spellStart"/>
      <w:r>
        <w:t>соціально-економічного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А.П. Федорук </w:t>
      </w:r>
    </w:p>
    <w:p w:rsidR="00D40705" w:rsidRDefault="00D40705" w:rsidP="00D40705">
      <w:pPr>
        <w:jc w:val="both"/>
        <w:rPr>
          <w:b/>
          <w:lang w:val="uk-UA"/>
        </w:rPr>
      </w:pPr>
    </w:p>
    <w:p w:rsidR="00D40705" w:rsidRDefault="00D40705" w:rsidP="00D40705">
      <w:pPr>
        <w:jc w:val="both"/>
        <w:rPr>
          <w:b/>
          <w:lang w:val="uk-UA"/>
        </w:rPr>
      </w:pPr>
    </w:p>
    <w:p w:rsidR="00D40705" w:rsidRDefault="00D40705" w:rsidP="00D40705">
      <w:pPr>
        <w:jc w:val="both"/>
        <w:rPr>
          <w:b/>
          <w:lang w:val="uk-UA"/>
        </w:rPr>
      </w:pPr>
    </w:p>
    <w:p w:rsidR="00D40705" w:rsidRDefault="00D40705" w:rsidP="00D40705"/>
    <w:p w:rsidR="00BE6C13" w:rsidRDefault="00BE6C13"/>
    <w:sectPr w:rsidR="00BE6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8E2E10D8"/>
    <w:lvl w:ilvl="0" w:tplc="79A88E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05"/>
    <w:rsid w:val="00965D8D"/>
    <w:rsid w:val="009A4F54"/>
    <w:rsid w:val="009E6533"/>
    <w:rsid w:val="00A24853"/>
    <w:rsid w:val="00BE6C13"/>
    <w:rsid w:val="00D4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070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4070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070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4070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40705"/>
    <w:pPr>
      <w:ind w:left="720"/>
      <w:contextualSpacing/>
    </w:pPr>
  </w:style>
  <w:style w:type="paragraph" w:customStyle="1" w:styleId="a4">
    <w:name w:val="Знак"/>
    <w:basedOn w:val="a"/>
    <w:uiPriority w:val="99"/>
    <w:rsid w:val="00D4070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070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4070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070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4070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40705"/>
    <w:pPr>
      <w:ind w:left="720"/>
      <w:contextualSpacing/>
    </w:pPr>
  </w:style>
  <w:style w:type="paragraph" w:customStyle="1" w:styleId="a4">
    <w:name w:val="Знак"/>
    <w:basedOn w:val="a"/>
    <w:uiPriority w:val="99"/>
    <w:rsid w:val="00D4070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2019-08-28T09:51:00Z</cp:lastPrinted>
  <dcterms:created xsi:type="dcterms:W3CDTF">2019-08-27T12:13:00Z</dcterms:created>
  <dcterms:modified xsi:type="dcterms:W3CDTF">2019-08-28T09:56:00Z</dcterms:modified>
</cp:coreProperties>
</file>